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5E5" w:rsidRDefault="004565E5" w:rsidP="004565E5">
      <w:pPr>
        <w:tabs>
          <w:tab w:val="left" w:pos="2820"/>
          <w:tab w:val="center" w:pos="45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ГОДИШЕН ОТЧЕТ</w:t>
      </w:r>
    </w:p>
    <w:p w:rsidR="004565E5" w:rsidRDefault="004565E5" w:rsidP="004565E5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дейността на НЧ“Въглен-1884г.“</w:t>
      </w:r>
    </w:p>
    <w:p w:rsidR="004565E5" w:rsidRDefault="004565E5" w:rsidP="004565E5">
      <w:pPr>
        <w:tabs>
          <w:tab w:val="left" w:pos="10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с.Въглен,общ.Аксаково,обл.Варна</w:t>
      </w:r>
    </w:p>
    <w:p w:rsidR="004565E5" w:rsidRDefault="004565E5" w:rsidP="004565E5">
      <w:pPr>
        <w:tabs>
          <w:tab w:val="left" w:pos="30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2020г.</w:t>
      </w:r>
    </w:p>
    <w:p w:rsidR="004565E5" w:rsidRDefault="004565E5" w:rsidP="004565E5">
      <w:pPr>
        <w:tabs>
          <w:tab w:val="left" w:pos="30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565E5" w:rsidRDefault="004565E5" w:rsidP="004565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Януари</w:t>
      </w:r>
      <w:r>
        <w:rPr>
          <w:rFonts w:ascii="Times New Roman" w:hAnsi="Times New Roman" w:cs="Times New Roman"/>
          <w:sz w:val="28"/>
          <w:szCs w:val="28"/>
        </w:rPr>
        <w:t>-   отбелязване на  празника „Бабин ден“ на 21.01.2020г.  от 12.00 часа в салона на читалището. На празника присъстват всички жени от селото над 18 годишна възраст, дори се забелязва, че част тях вече канят и сввои близки и познати от други населени места. Спазва се  ритуала с измиването на ръце на най- възрастната баба. Тържеството  продължава близа  5 часа  с многопесни, танци, състезания от различен вид и конкурс за „Мисис баба в народна носия“. Всяка година за настороението на всички дами се грижи оркестър.</w:t>
      </w:r>
    </w:p>
    <w:p w:rsidR="004565E5" w:rsidRDefault="004565E5" w:rsidP="004565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Февруари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65E5" w:rsidRDefault="004565E5" w:rsidP="004565E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14.02.- „Трифон Зарезан“- мъжете от селото се събират рано  сутрин и отиват да зарежат лозите.</w:t>
      </w:r>
    </w:p>
    <w:p w:rsidR="004565E5" w:rsidRDefault="004565E5" w:rsidP="004565E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14.02.- голямата група към танцовия състав приготвят картички за „Св.Валентин“</w:t>
      </w:r>
    </w:p>
    <w:p w:rsidR="004565E5" w:rsidRDefault="004565E5" w:rsidP="004565E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19.02. – отбелязванена 148 години от обесването на дякона Васил Левски- четене на стихотворения посветени на апостола</w:t>
      </w:r>
    </w:p>
    <w:p w:rsidR="004565E5" w:rsidRDefault="004565E5" w:rsidP="004565E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Март:</w:t>
      </w:r>
    </w:p>
    <w:p w:rsidR="004565E5" w:rsidRDefault="004565E5" w:rsidP="004565E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Децата от голямата група към танцовият състав с. Въглен направиха ръчно изработени мартенички. Всички мартеници след това бяха подарени на възрастните хора в селото.</w:t>
      </w:r>
    </w:p>
    <w:p w:rsidR="004565E5" w:rsidRDefault="004565E5" w:rsidP="004565E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Изготвяне на табло със снимков материал по повод националния празник на България </w:t>
      </w:r>
    </w:p>
    <w:p w:rsidR="004565E5" w:rsidRDefault="004565E5" w:rsidP="004565E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Отбелезване на празника посветен на жената в детската градина.</w:t>
      </w:r>
    </w:p>
    <w:p w:rsidR="004565E5" w:rsidRDefault="004565E5" w:rsidP="004565E5">
      <w:pPr>
        <w:tabs>
          <w:tab w:val="left" w:pos="28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4. Април: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565E5" w:rsidRDefault="004565E5" w:rsidP="004565E5">
      <w:pPr>
        <w:pStyle w:val="ListParagraph"/>
        <w:numPr>
          <w:ilvl w:val="0"/>
          <w:numId w:val="3"/>
        </w:numPr>
        <w:tabs>
          <w:tab w:val="left" w:pos="28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Отбелязване на „Международният ден на детската книга“на втори април .Провеждане на конкурс за най-добър разказвач </w:t>
      </w:r>
      <w:r>
        <w:rPr>
          <w:rFonts w:ascii="Times New Roman" w:hAnsi="Times New Roman" w:cs="Times New Roman"/>
          <w:sz w:val="28"/>
          <w:szCs w:val="28"/>
        </w:rPr>
        <w:lastRenderedPageBreak/>
        <w:t>сред малките деца. Победителят получи книжка на Ханс Кристиян Андерсен.</w:t>
      </w:r>
    </w:p>
    <w:p w:rsidR="004565E5" w:rsidRDefault="004565E5" w:rsidP="004565E5">
      <w:pPr>
        <w:pStyle w:val="ListParagraph"/>
        <w:numPr>
          <w:ilvl w:val="0"/>
          <w:numId w:val="3"/>
        </w:numPr>
        <w:tabs>
          <w:tab w:val="left" w:pos="28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Изложба на яйца за празника „Велик ден“ в салона на читалището.</w:t>
      </w:r>
    </w:p>
    <w:p w:rsidR="004565E5" w:rsidRDefault="004565E5" w:rsidP="004565E5">
      <w:pPr>
        <w:tabs>
          <w:tab w:val="left" w:pos="2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5. Май: </w:t>
      </w:r>
    </w:p>
    <w:p w:rsidR="004565E5" w:rsidRDefault="004565E5" w:rsidP="004565E5">
      <w:pPr>
        <w:pStyle w:val="ListParagraph"/>
        <w:numPr>
          <w:ilvl w:val="0"/>
          <w:numId w:val="4"/>
        </w:numPr>
        <w:tabs>
          <w:tab w:val="left" w:pos="2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Отбелязване на българската писменост и култура на 24.05. поставяне на табло с цялта азбука и снимка на братята Кирил и Методий.</w:t>
      </w:r>
    </w:p>
    <w:p w:rsidR="004565E5" w:rsidRDefault="004565E5" w:rsidP="004565E5">
      <w:pPr>
        <w:tabs>
          <w:tab w:val="left" w:pos="705"/>
          <w:tab w:val="left" w:pos="28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Юни 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4565E5" w:rsidRDefault="004565E5" w:rsidP="004565E5">
      <w:pPr>
        <w:pStyle w:val="ListParagraph"/>
        <w:numPr>
          <w:ilvl w:val="0"/>
          <w:numId w:val="4"/>
        </w:numPr>
        <w:tabs>
          <w:tab w:val="left" w:pos="7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Честване на 136 години от създаването на читалището. Поставане на грамоти и награди спечелени за участие на танцовият състав на табло. Поставяне на видно място и   стари снимки от създаването на читалището което е едно от най- старите в община Аксаково</w:t>
      </w:r>
    </w:p>
    <w:p w:rsidR="004565E5" w:rsidRDefault="004565E5" w:rsidP="004565E5">
      <w:pPr>
        <w:tabs>
          <w:tab w:val="left" w:pos="1236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65E5" w:rsidRDefault="004565E5" w:rsidP="0068227F">
      <w:pPr>
        <w:tabs>
          <w:tab w:val="left" w:pos="570"/>
          <w:tab w:val="left" w:pos="2820"/>
          <w:tab w:val="left" w:pos="80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p w:rsidR="004565E5" w:rsidRDefault="004565E5" w:rsidP="004565E5">
      <w:pPr>
        <w:tabs>
          <w:tab w:val="left" w:pos="465"/>
          <w:tab w:val="left" w:pos="2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9. Септември: </w:t>
      </w:r>
    </w:p>
    <w:p w:rsidR="004565E5" w:rsidRDefault="004565E5" w:rsidP="004565E5">
      <w:pPr>
        <w:pStyle w:val="ListParagraph"/>
        <w:numPr>
          <w:ilvl w:val="0"/>
          <w:numId w:val="5"/>
        </w:numPr>
        <w:tabs>
          <w:tab w:val="left" w:pos="465"/>
          <w:tab w:val="left" w:pos="28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Подновяване на репетициите  на двете групи към танцовият състав.</w:t>
      </w:r>
    </w:p>
    <w:p w:rsidR="004565E5" w:rsidRDefault="004565E5" w:rsidP="004565E5">
      <w:pPr>
        <w:tabs>
          <w:tab w:val="left" w:pos="28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565E5" w:rsidRDefault="004565E5" w:rsidP="004565E5">
      <w:pPr>
        <w:tabs>
          <w:tab w:val="left" w:pos="28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565E5" w:rsidRDefault="004565E5" w:rsidP="004565E5">
      <w:pPr>
        <w:tabs>
          <w:tab w:val="left" w:pos="2820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Октомври:</w:t>
      </w:r>
    </w:p>
    <w:p w:rsidR="004565E5" w:rsidRDefault="004565E5" w:rsidP="004565E5">
      <w:pPr>
        <w:pStyle w:val="ListParagraph"/>
        <w:numPr>
          <w:ilvl w:val="0"/>
          <w:numId w:val="6"/>
        </w:numPr>
        <w:tabs>
          <w:tab w:val="left" w:pos="28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Среща с възрастните хора от селото по повод международния ден навъзрастните хора на първи октомври. Срещата се състои в разговори за минолото им.</w:t>
      </w:r>
    </w:p>
    <w:p w:rsidR="004565E5" w:rsidRDefault="004565E5" w:rsidP="004565E5">
      <w:pPr>
        <w:tabs>
          <w:tab w:val="left" w:pos="98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11. Ноември:</w:t>
      </w:r>
    </w:p>
    <w:p w:rsidR="004565E5" w:rsidRDefault="004565E5" w:rsidP="004565E5">
      <w:pPr>
        <w:pStyle w:val="ListParagraph"/>
        <w:numPr>
          <w:ilvl w:val="0"/>
          <w:numId w:val="6"/>
        </w:num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Честване на 01.11. със снимкии материали за нашите будители.</w:t>
      </w:r>
    </w:p>
    <w:p w:rsidR="004565E5" w:rsidRDefault="004565E5" w:rsidP="004565E5">
      <w:pPr>
        <w:tabs>
          <w:tab w:val="left" w:pos="28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12. Декември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65E5" w:rsidRDefault="004565E5" w:rsidP="004565E5">
      <w:pPr>
        <w:pStyle w:val="ListParagraph"/>
        <w:numPr>
          <w:ilvl w:val="0"/>
          <w:numId w:val="7"/>
        </w:numPr>
        <w:tabs>
          <w:tab w:val="left" w:pos="172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първа година поради епидемичнита обстановка коледния празник беше отменен.</w:t>
      </w:r>
    </w:p>
    <w:p w:rsidR="004565E5" w:rsidRDefault="004565E5" w:rsidP="004565E5">
      <w:pPr>
        <w:tabs>
          <w:tab w:val="left" w:pos="2820"/>
        </w:tabs>
        <w:ind w:left="2448"/>
        <w:jc w:val="both"/>
        <w:rPr>
          <w:rFonts w:ascii="Times New Roman" w:hAnsi="Times New Roman" w:cs="Times New Roman"/>
          <w:sz w:val="28"/>
          <w:szCs w:val="28"/>
        </w:rPr>
      </w:pPr>
    </w:p>
    <w:p w:rsidR="004565E5" w:rsidRDefault="004565E5" w:rsidP="004565E5">
      <w:pPr>
        <w:tabs>
          <w:tab w:val="left" w:pos="28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4565E5" w:rsidRDefault="004565E5" w:rsidP="004565E5">
      <w:pPr>
        <w:tabs>
          <w:tab w:val="left" w:pos="28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Организатор  читалищна дейност: ------------------</w:t>
      </w:r>
    </w:p>
    <w:p w:rsidR="004565E5" w:rsidRDefault="004565E5" w:rsidP="004565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/М.Тодорова /</w:t>
      </w:r>
    </w:p>
    <w:p w:rsidR="004565E5" w:rsidRDefault="004565E5" w:rsidP="004565E5">
      <w:pPr>
        <w:tabs>
          <w:tab w:val="left" w:pos="381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90601" w:rsidRDefault="00F90601"/>
    <w:sectPr w:rsidR="00F90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1A1A"/>
    <w:multiLevelType w:val="hybridMultilevel"/>
    <w:tmpl w:val="29C49286"/>
    <w:lvl w:ilvl="0" w:tplc="040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95505CC"/>
    <w:multiLevelType w:val="hybridMultilevel"/>
    <w:tmpl w:val="6E7C2C08"/>
    <w:lvl w:ilvl="0" w:tplc="0402000B">
      <w:start w:val="1"/>
      <w:numFmt w:val="bullet"/>
      <w:lvlText w:val=""/>
      <w:lvlJc w:val="left"/>
      <w:pPr>
        <w:ind w:left="18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2" w15:restartNumberingAfterBreak="0">
    <w:nsid w:val="1DFE537A"/>
    <w:multiLevelType w:val="hybridMultilevel"/>
    <w:tmpl w:val="81004246"/>
    <w:lvl w:ilvl="0" w:tplc="0402000B">
      <w:start w:val="1"/>
      <w:numFmt w:val="bullet"/>
      <w:lvlText w:val=""/>
      <w:lvlJc w:val="left"/>
      <w:pPr>
        <w:ind w:left="244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" w15:restartNumberingAfterBreak="0">
    <w:nsid w:val="2580496E"/>
    <w:multiLevelType w:val="hybridMultilevel"/>
    <w:tmpl w:val="997EE4E8"/>
    <w:lvl w:ilvl="0" w:tplc="0402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41E81F12"/>
    <w:multiLevelType w:val="hybridMultilevel"/>
    <w:tmpl w:val="8362C3CE"/>
    <w:lvl w:ilvl="0" w:tplc="0402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488B2D8B"/>
    <w:multiLevelType w:val="hybridMultilevel"/>
    <w:tmpl w:val="B77CC63A"/>
    <w:lvl w:ilvl="0" w:tplc="0402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75F750B6"/>
    <w:multiLevelType w:val="hybridMultilevel"/>
    <w:tmpl w:val="25C41BB4"/>
    <w:lvl w:ilvl="0" w:tplc="0402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C0"/>
    <w:rsid w:val="004565E5"/>
    <w:rsid w:val="0068227F"/>
    <w:rsid w:val="00E828C0"/>
    <w:rsid w:val="00F9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E2CD2"/>
  <w15:chartTrackingRefBased/>
  <w15:docId w15:val="{79BDC438-1182-4B93-98E7-E65BDCF6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5E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5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9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3</cp:revision>
  <cp:lastPrinted>2021-03-09T07:35:00Z</cp:lastPrinted>
  <dcterms:created xsi:type="dcterms:W3CDTF">2021-03-09T07:29:00Z</dcterms:created>
  <dcterms:modified xsi:type="dcterms:W3CDTF">2021-03-27T12:00:00Z</dcterms:modified>
</cp:coreProperties>
</file>